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6D251" w14:textId="14F1D9A0" w:rsidR="002F7B9C" w:rsidRPr="00534E31" w:rsidRDefault="00E247B2" w:rsidP="00E247B2">
      <w:pPr>
        <w:jc w:val="center"/>
        <w:rPr>
          <w:b/>
          <w:bCs/>
        </w:rPr>
      </w:pPr>
      <w:r w:rsidRPr="00534E31">
        <w:rPr>
          <w:b/>
          <w:bCs/>
        </w:rPr>
        <w:t>FRIENDS OF OAKLAND FOUNDATION</w:t>
      </w:r>
    </w:p>
    <w:p w14:paraId="1D367D82" w14:textId="2C6F2AD5" w:rsidR="00E247B2" w:rsidRDefault="00E247B2" w:rsidP="00E247B2">
      <w:pPr>
        <w:jc w:val="center"/>
      </w:pPr>
      <w:r w:rsidRPr="00534E31">
        <w:rPr>
          <w:b/>
          <w:bCs/>
        </w:rPr>
        <w:t xml:space="preserve"> SCHOLARSHIP</w:t>
      </w:r>
      <w:r w:rsidR="004620C2">
        <w:rPr>
          <w:b/>
          <w:bCs/>
        </w:rPr>
        <w:t>S APPLICATION</w:t>
      </w:r>
    </w:p>
    <w:p w14:paraId="3142DDA1" w14:textId="6D3D286D" w:rsidR="00E247B2" w:rsidRDefault="00E247B2"/>
    <w:p w14:paraId="5E44CD9D" w14:textId="28157C1B" w:rsidR="00E247B2" w:rsidRDefault="00E247B2">
      <w:r>
        <w:t xml:space="preserve">Dear Oakland-Craig </w:t>
      </w:r>
      <w:r w:rsidR="00534E31">
        <w:t>Seniors,</w:t>
      </w:r>
    </w:p>
    <w:p w14:paraId="5B46E608" w14:textId="49F3B306" w:rsidR="00534E31" w:rsidRDefault="00534E31"/>
    <w:p w14:paraId="2527B929" w14:textId="2C0D8C71" w:rsidR="00534E31" w:rsidRDefault="00534E31">
      <w:r>
        <w:t>Thank you for your interest in applying for the Friends of Oakland Foundation scholarships.</w:t>
      </w:r>
    </w:p>
    <w:p w14:paraId="34ADEC60" w14:textId="0F51E4B6" w:rsidR="00E247B2" w:rsidRDefault="00E247B2"/>
    <w:p w14:paraId="53BFD8AE" w14:textId="4B1B8B9E" w:rsidR="00E247B2" w:rsidRDefault="00E247B2">
      <w:r>
        <w:t>One application makes you eligible for:</w:t>
      </w:r>
    </w:p>
    <w:p w14:paraId="70D2A15A" w14:textId="5B84F267" w:rsidR="00E247B2" w:rsidRDefault="00E247B2"/>
    <w:p w14:paraId="16544B3D" w14:textId="31DB0205" w:rsidR="00E247B2" w:rsidRDefault="00E247B2" w:rsidP="00E247B2">
      <w:pPr>
        <w:pStyle w:val="ListParagraph"/>
        <w:numPr>
          <w:ilvl w:val="0"/>
          <w:numId w:val="2"/>
        </w:numPr>
      </w:pPr>
      <w:r>
        <w:t>Scholarships from the Friends of Oakland Foundation</w:t>
      </w:r>
    </w:p>
    <w:p w14:paraId="39E940A0" w14:textId="4461068D" w:rsidR="00E247B2" w:rsidRDefault="00E247B2"/>
    <w:p w14:paraId="5945338D" w14:textId="5B07D1F4" w:rsidR="00E247B2" w:rsidRDefault="00E247B2" w:rsidP="00E247B2">
      <w:pPr>
        <w:pStyle w:val="ListParagraph"/>
        <w:numPr>
          <w:ilvl w:val="0"/>
          <w:numId w:val="2"/>
        </w:numPr>
      </w:pPr>
      <w:r>
        <w:t xml:space="preserve">Any other scholarships offered </w:t>
      </w:r>
      <w:r w:rsidRPr="00E247B2">
        <w:rPr>
          <w:u w:val="single"/>
        </w:rPr>
        <w:t>through</w:t>
      </w:r>
      <w:r>
        <w:t xml:space="preserve"> the Friends of Oakland Foundation.</w:t>
      </w:r>
    </w:p>
    <w:p w14:paraId="560E644B" w14:textId="012A653F" w:rsidR="00E247B2" w:rsidRDefault="00E247B2"/>
    <w:p w14:paraId="527AC6C0" w14:textId="5609DF80" w:rsidR="00E247B2" w:rsidRDefault="00E247B2">
      <w:r>
        <w:t>We are pleased to be able to offer these scholarships to the young people of our area.  These funds are available through the support of the Friends of Oakland Foundation.</w:t>
      </w:r>
    </w:p>
    <w:p w14:paraId="53D01D9F" w14:textId="720D3AB8" w:rsidR="00E247B2" w:rsidRDefault="00E247B2"/>
    <w:p w14:paraId="00929C82" w14:textId="5D4731DF" w:rsidR="00E247B2" w:rsidRDefault="00E247B2">
      <w:r>
        <w:t xml:space="preserve">The scholarships are open to all seniors in the Oakland-Craig School district.  Selections will not be based on academic GPA or ACT scores; and selections are not determined by </w:t>
      </w:r>
      <w:proofErr w:type="gramStart"/>
      <w:r>
        <w:t>athletic</w:t>
      </w:r>
      <w:proofErr w:type="gramEnd"/>
      <w:r>
        <w:t xml:space="preserve"> or other extracurricular participation.  All of you are eligible.</w:t>
      </w:r>
    </w:p>
    <w:p w14:paraId="6E3AED6C" w14:textId="65B330AF" w:rsidR="00E247B2" w:rsidRDefault="00E247B2"/>
    <w:p w14:paraId="265F8B82" w14:textId="6C6050FD" w:rsidR="00E247B2" w:rsidRDefault="00E247B2">
      <w:r>
        <w:t>To apply for the scholarships, follow these steps:</w:t>
      </w:r>
    </w:p>
    <w:p w14:paraId="0BF05260" w14:textId="1D94D843" w:rsidR="00E247B2" w:rsidRDefault="00E247B2"/>
    <w:p w14:paraId="72393C55" w14:textId="5E9BE45D" w:rsidR="00E247B2" w:rsidRDefault="00E247B2" w:rsidP="00E247B2">
      <w:pPr>
        <w:pStyle w:val="ListParagraph"/>
        <w:numPr>
          <w:ilvl w:val="0"/>
          <w:numId w:val="1"/>
        </w:numPr>
      </w:pPr>
      <w:r w:rsidRPr="001E2D55">
        <w:rPr>
          <w:b/>
          <w:bCs/>
        </w:rPr>
        <w:t>Page 1</w:t>
      </w:r>
      <w:r>
        <w:t>: Complete a cover sheet listing your name, address, phone number and social security number.</w:t>
      </w:r>
    </w:p>
    <w:p w14:paraId="672C60C4" w14:textId="2C892F86" w:rsidR="00E247B2" w:rsidRDefault="00E247B2"/>
    <w:p w14:paraId="25F0E5DF" w14:textId="21B81A73" w:rsidR="00E247B2" w:rsidRDefault="00E247B2" w:rsidP="00E247B2">
      <w:pPr>
        <w:pStyle w:val="ListParagraph"/>
        <w:numPr>
          <w:ilvl w:val="0"/>
          <w:numId w:val="1"/>
        </w:numPr>
      </w:pPr>
      <w:r w:rsidRPr="001E2D55">
        <w:rPr>
          <w:b/>
          <w:bCs/>
        </w:rPr>
        <w:t>Page</w:t>
      </w:r>
      <w:r w:rsidR="001E2D55">
        <w:rPr>
          <w:b/>
          <w:bCs/>
        </w:rPr>
        <w:t xml:space="preserve"> </w:t>
      </w:r>
      <w:r w:rsidRPr="001E2D55">
        <w:rPr>
          <w:b/>
          <w:bCs/>
        </w:rPr>
        <w:t>2</w:t>
      </w:r>
      <w:r>
        <w:t>: Create a separate page (</w:t>
      </w:r>
      <w:r w:rsidRPr="00056C84">
        <w:rPr>
          <w:u w:val="single"/>
        </w:rPr>
        <w:t>which does not include your name</w:t>
      </w:r>
      <w:r>
        <w:t xml:space="preserve">) </w:t>
      </w:r>
      <w:r w:rsidR="00056C84">
        <w:t xml:space="preserve">that </w:t>
      </w:r>
      <w:r>
        <w:t>state</w:t>
      </w:r>
      <w:r w:rsidR="00056C84">
        <w:t>s</w:t>
      </w:r>
      <w:r>
        <w:t xml:space="preserve"> the name of the college you plan to attend and the field of study you wish to pursue</w:t>
      </w:r>
      <w:r w:rsidR="001E2D55">
        <w:t xml:space="preserve">. </w:t>
      </w:r>
      <w:r>
        <w:t>Include</w:t>
      </w:r>
      <w:r w:rsidR="00056C84">
        <w:t>d</w:t>
      </w:r>
      <w:r>
        <w:t xml:space="preserve"> on</w:t>
      </w:r>
      <w:r w:rsidR="00056C84">
        <w:t xml:space="preserve"> this </w:t>
      </w:r>
      <w:r w:rsidR="001E2D55">
        <w:t xml:space="preserve">one </w:t>
      </w:r>
      <w:r w:rsidR="00056C84">
        <w:t xml:space="preserve">page we’d like you to answer </w:t>
      </w:r>
      <w:r>
        <w:t>the following question in your own words.</w:t>
      </w:r>
    </w:p>
    <w:p w14:paraId="17CAA277" w14:textId="77777777" w:rsidR="00E247B2" w:rsidRDefault="00E247B2" w:rsidP="00E247B2">
      <w:pPr>
        <w:jc w:val="center"/>
        <w:rPr>
          <w:b/>
          <w:bCs/>
        </w:rPr>
      </w:pPr>
    </w:p>
    <w:p w14:paraId="71DE2A49" w14:textId="359D0043" w:rsidR="00E247B2" w:rsidRPr="007659FD" w:rsidRDefault="00056C84" w:rsidP="007659FD">
      <w:pPr>
        <w:jc w:val="center"/>
        <w:rPr>
          <w:b/>
          <w:bCs/>
          <w:sz w:val="28"/>
          <w:szCs w:val="28"/>
        </w:rPr>
      </w:pPr>
      <w:r w:rsidRPr="007659FD">
        <w:rPr>
          <w:b/>
          <w:bCs/>
          <w:sz w:val="28"/>
          <w:szCs w:val="28"/>
        </w:rPr>
        <w:t xml:space="preserve">What are my future goals and how have my experiences within my community </w:t>
      </w:r>
      <w:r w:rsidR="007659FD" w:rsidRPr="007659FD">
        <w:rPr>
          <w:b/>
          <w:bCs/>
          <w:sz w:val="28"/>
          <w:szCs w:val="28"/>
        </w:rPr>
        <w:t>prepared me</w:t>
      </w:r>
      <w:r w:rsidRPr="007659FD">
        <w:rPr>
          <w:b/>
          <w:bCs/>
          <w:sz w:val="28"/>
          <w:szCs w:val="28"/>
        </w:rPr>
        <w:t xml:space="preserve"> to achieve these goals</w:t>
      </w:r>
      <w:r w:rsidR="00E247B2" w:rsidRPr="007659FD">
        <w:rPr>
          <w:b/>
          <w:bCs/>
          <w:sz w:val="28"/>
          <w:szCs w:val="28"/>
        </w:rPr>
        <w:t>?</w:t>
      </w:r>
    </w:p>
    <w:p w14:paraId="085F6AB3" w14:textId="77777777" w:rsidR="00E247B2" w:rsidRPr="007659FD" w:rsidRDefault="00E247B2">
      <w:pPr>
        <w:rPr>
          <w:sz w:val="22"/>
          <w:szCs w:val="22"/>
        </w:rPr>
      </w:pPr>
    </w:p>
    <w:p w14:paraId="3A88712E" w14:textId="56982110" w:rsidR="00E247B2" w:rsidRDefault="00E247B2">
      <w:r>
        <w:t>The scholarship applications are kept anonymous from th</w:t>
      </w:r>
      <w:r w:rsidR="00534E31">
        <w:t>e Friends of Oakland Foundation members. Upon their review they are ranked accordingly, and selections are placed by majority rule</w:t>
      </w:r>
      <w:r w:rsidR="001E2D55">
        <w:t xml:space="preserve">. </w:t>
      </w:r>
      <w:r>
        <w:t>If you have any questions, please feel free to contact Mrs. Magnusson or Kate Webster at (402) 380-1182.</w:t>
      </w:r>
    </w:p>
    <w:p w14:paraId="31C83AA2" w14:textId="697E2953" w:rsidR="00E247B2" w:rsidRDefault="00E247B2"/>
    <w:p w14:paraId="28043224" w14:textId="23394547" w:rsidR="00E247B2" w:rsidRDefault="00E247B2">
      <w:r>
        <w:t>Best of luck.</w:t>
      </w:r>
    </w:p>
    <w:p w14:paraId="67238364" w14:textId="587481EC" w:rsidR="00E247B2" w:rsidRDefault="00E247B2"/>
    <w:p w14:paraId="392E92FB" w14:textId="2A247B7A" w:rsidR="00E247B2" w:rsidRPr="00466716" w:rsidRDefault="00E247B2">
      <w:pPr>
        <w:rPr>
          <w:sz w:val="22"/>
          <w:szCs w:val="22"/>
        </w:rPr>
      </w:pPr>
      <w:r w:rsidRPr="00466716">
        <w:rPr>
          <w:sz w:val="22"/>
          <w:szCs w:val="22"/>
        </w:rPr>
        <w:t xml:space="preserve">**The application deadline is </w:t>
      </w:r>
      <w:r w:rsidR="001E2D55">
        <w:rPr>
          <w:sz w:val="22"/>
          <w:szCs w:val="22"/>
        </w:rPr>
        <w:t>March 31</w:t>
      </w:r>
      <w:r w:rsidR="001E2D55" w:rsidRPr="001E2D55">
        <w:rPr>
          <w:sz w:val="22"/>
          <w:szCs w:val="22"/>
          <w:vertAlign w:val="superscript"/>
        </w:rPr>
        <w:t>st</w:t>
      </w:r>
      <w:r w:rsidR="001E2D55">
        <w:rPr>
          <w:sz w:val="22"/>
          <w:szCs w:val="22"/>
        </w:rPr>
        <w:t>.</w:t>
      </w:r>
      <w:r w:rsidR="001E2D55" w:rsidRPr="00466716">
        <w:rPr>
          <w:sz w:val="22"/>
          <w:szCs w:val="22"/>
        </w:rPr>
        <w:t xml:space="preserve"> </w:t>
      </w:r>
      <w:r w:rsidRPr="00466716">
        <w:rPr>
          <w:sz w:val="22"/>
          <w:szCs w:val="22"/>
        </w:rPr>
        <w:t>Your application, including your essay, must be postmarked by that date</w:t>
      </w:r>
      <w:r w:rsidR="001E2D55" w:rsidRPr="00466716">
        <w:rPr>
          <w:sz w:val="22"/>
          <w:szCs w:val="22"/>
        </w:rPr>
        <w:t xml:space="preserve">. </w:t>
      </w:r>
      <w:r w:rsidRPr="00466716">
        <w:rPr>
          <w:sz w:val="22"/>
          <w:szCs w:val="22"/>
        </w:rPr>
        <w:t>(</w:t>
      </w:r>
      <w:r w:rsidRPr="00466716">
        <w:rPr>
          <w:sz w:val="22"/>
          <w:szCs w:val="22"/>
          <w:u w:val="single"/>
        </w:rPr>
        <w:t>No late entries will be accepted</w:t>
      </w:r>
      <w:r w:rsidRPr="00466716">
        <w:rPr>
          <w:sz w:val="22"/>
          <w:szCs w:val="22"/>
        </w:rPr>
        <w:t xml:space="preserve">.)  Please mail </w:t>
      </w:r>
      <w:r w:rsidR="00466716" w:rsidRPr="00466716">
        <w:rPr>
          <w:sz w:val="22"/>
          <w:szCs w:val="22"/>
        </w:rPr>
        <w:t xml:space="preserve">or email </w:t>
      </w:r>
      <w:r w:rsidRPr="00466716">
        <w:rPr>
          <w:sz w:val="22"/>
          <w:szCs w:val="22"/>
        </w:rPr>
        <w:t xml:space="preserve">your </w:t>
      </w:r>
      <w:r w:rsidR="00466716">
        <w:rPr>
          <w:sz w:val="22"/>
          <w:szCs w:val="22"/>
        </w:rPr>
        <w:t>application</w:t>
      </w:r>
      <w:r w:rsidRPr="00466716">
        <w:rPr>
          <w:sz w:val="22"/>
          <w:szCs w:val="22"/>
        </w:rPr>
        <w:t xml:space="preserve"> to:</w:t>
      </w:r>
    </w:p>
    <w:p w14:paraId="4975CC93" w14:textId="77777777" w:rsidR="00466716" w:rsidRDefault="00466716"/>
    <w:p w14:paraId="2D39EDF1" w14:textId="375B6D1D" w:rsidR="00E247B2" w:rsidRDefault="00E247B2">
      <w:r>
        <w:t>FOOF Scholarship Program</w:t>
      </w:r>
    </w:p>
    <w:p w14:paraId="0974EEB4" w14:textId="1AD8127B" w:rsidR="00E247B2" w:rsidRDefault="00E247B2">
      <w:r>
        <w:t>c/o Kate Webster</w:t>
      </w:r>
    </w:p>
    <w:p w14:paraId="7E43E64A" w14:textId="39208112" w:rsidR="00E247B2" w:rsidRDefault="00E247B2">
      <w:r>
        <w:t>1598 County Road 21</w:t>
      </w:r>
    </w:p>
    <w:p w14:paraId="0BCFAF40" w14:textId="3982D316" w:rsidR="00466716" w:rsidRDefault="00E247B2">
      <w:r>
        <w:t>Lyons, NE 68038</w:t>
      </w:r>
    </w:p>
    <w:p w14:paraId="7B7DB97F" w14:textId="4F273887" w:rsidR="00466716" w:rsidRDefault="00506714">
      <w:hyperlink r:id="rId5" w:history="1">
        <w:r w:rsidR="00466716" w:rsidRPr="00A0102C">
          <w:rPr>
            <w:rStyle w:val="Hyperlink"/>
          </w:rPr>
          <w:t>kwebster@cornhuskerag.com</w:t>
        </w:r>
      </w:hyperlink>
    </w:p>
    <w:p w14:paraId="6B11456C" w14:textId="77777777" w:rsidR="00466716" w:rsidRDefault="00466716"/>
    <w:sectPr w:rsidR="00466716" w:rsidSect="0025564C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F0A25"/>
    <w:multiLevelType w:val="hybridMultilevel"/>
    <w:tmpl w:val="ADC62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767FB"/>
    <w:multiLevelType w:val="hybridMultilevel"/>
    <w:tmpl w:val="8FDA4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57055">
    <w:abstractNumId w:val="0"/>
  </w:num>
  <w:num w:numId="2" w16cid:durableId="1180579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B2"/>
    <w:rsid w:val="00056C84"/>
    <w:rsid w:val="001E2D55"/>
    <w:rsid w:val="0025564C"/>
    <w:rsid w:val="002F7B9C"/>
    <w:rsid w:val="004620C2"/>
    <w:rsid w:val="00466716"/>
    <w:rsid w:val="00534E31"/>
    <w:rsid w:val="005679CF"/>
    <w:rsid w:val="00684B2E"/>
    <w:rsid w:val="006B4189"/>
    <w:rsid w:val="00712496"/>
    <w:rsid w:val="007659FD"/>
    <w:rsid w:val="00953295"/>
    <w:rsid w:val="00E2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EFDF3"/>
  <w15:chartTrackingRefBased/>
  <w15:docId w15:val="{6C62BCD9-0C46-4047-A1BA-9B61BEF0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7B2"/>
    <w:pPr>
      <w:ind w:left="720"/>
      <w:contextualSpacing/>
    </w:pPr>
  </w:style>
  <w:style w:type="character" w:styleId="Hyperlink">
    <w:name w:val="Hyperlink"/>
    <w:basedOn w:val="DefaultParagraphFont"/>
    <w:rsid w:val="004667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webster@cornhuskera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Webster</dc:creator>
  <cp:keywords/>
  <dc:description/>
  <cp:lastModifiedBy>Kate Webster</cp:lastModifiedBy>
  <cp:revision>2</cp:revision>
  <dcterms:created xsi:type="dcterms:W3CDTF">2024-03-18T14:11:00Z</dcterms:created>
  <dcterms:modified xsi:type="dcterms:W3CDTF">2024-03-18T14:11:00Z</dcterms:modified>
</cp:coreProperties>
</file>